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4FB310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EA7EEC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B3FE3">
        <w:rPr>
          <w:rFonts w:ascii="Arial" w:hAnsi="Arial" w:cs="Arial"/>
          <w:b/>
          <w:bCs/>
          <w:sz w:val="28"/>
          <w:szCs w:val="24"/>
        </w:rPr>
        <w:t>7549</w:t>
      </w:r>
    </w:p>
    <w:p w14:paraId="3E6B4129" w14:textId="7D41139C" w:rsidR="00463675" w:rsidRPr="000F4E43" w:rsidRDefault="00AA676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A6514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 UE Location Information for NB-IoT NTN</w:t>
      </w:r>
    </w:p>
    <w:p w14:paraId="723DDC09" w14:textId="3804007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5C7556">
        <w:rPr>
          <w:bCs w:val="0"/>
        </w:rPr>
        <w:t>7398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2A119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E0CADF1" w14:textId="79F45E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E9320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FC37CF">
        <w:t>3785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B19C151" w:rsidR="00A46486" w:rsidRPr="0042541A" w:rsidRDefault="0006699C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optionally</w:t>
      </w:r>
      <w:r w:rsidR="00A21DA2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for MME if configured 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7279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110BE2ED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5C7556">
        <w:rPr>
          <w:rFonts w:ascii="Arial" w:hAnsi="Arial" w:cs="Arial"/>
          <w:bCs/>
          <w:lang w:val="sv-FI"/>
        </w:rPr>
        <w:t>TSG-SA2 Meeting #165</w:t>
      </w:r>
      <w:r w:rsidRPr="005C7556">
        <w:rPr>
          <w:rFonts w:ascii="Arial" w:hAnsi="Arial" w:cs="Arial"/>
          <w:bCs/>
          <w:lang w:val="sv-FI"/>
        </w:rPr>
        <w:tab/>
      </w:r>
      <w:r w:rsidRPr="005C7556">
        <w:rPr>
          <w:rFonts w:ascii="Arial" w:hAnsi="Arial" w:cs="Arial"/>
          <w:bCs/>
          <w:lang w:val="sv-FI"/>
        </w:rPr>
        <w:tab/>
        <w:t>14-18 October 2024</w:t>
      </w:r>
      <w:r w:rsidRPr="005C7556">
        <w:rPr>
          <w:rFonts w:ascii="Arial" w:hAnsi="Arial" w:cs="Arial"/>
          <w:bCs/>
          <w:lang w:val="sv-FI"/>
        </w:rPr>
        <w:tab/>
      </w:r>
      <w:r w:rsidR="005C7556" w:rsidRPr="005C7556">
        <w:rPr>
          <w:rFonts w:ascii="Arial" w:hAnsi="Arial" w:cs="Arial"/>
          <w:bCs/>
          <w:lang w:val="sv-FI"/>
        </w:rPr>
        <w:t>Hyder</w:t>
      </w:r>
      <w:r w:rsidR="005C7556">
        <w:rPr>
          <w:rFonts w:ascii="Arial" w:hAnsi="Arial" w:cs="Arial"/>
          <w:bCs/>
          <w:lang w:val="sv-FI"/>
        </w:rPr>
        <w:t>abad, India</w:t>
      </w:r>
    </w:p>
    <w:p w14:paraId="4DEA4207" w14:textId="1CA31342" w:rsidR="005C7556" w:rsidRDefault="005C7556" w:rsidP="005C755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18-22</w:t>
      </w:r>
      <w:r>
        <w:rPr>
          <w:rFonts w:ascii="Arial" w:hAnsi="Arial" w:cs="Arial"/>
          <w:bCs/>
        </w:rPr>
        <w:t xml:space="preserve"> </w:t>
      </w:r>
      <w:r w:rsidR="00192E3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Orlando, FL, USA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4A095" w14:textId="77777777" w:rsidR="008D476D" w:rsidRDefault="008D476D">
      <w:r>
        <w:separator/>
      </w:r>
    </w:p>
  </w:endnote>
  <w:endnote w:type="continuationSeparator" w:id="0">
    <w:p w14:paraId="05CAEC70" w14:textId="77777777" w:rsidR="008D476D" w:rsidRDefault="008D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B4FB4" w14:textId="77777777" w:rsidR="008D476D" w:rsidRDefault="008D476D">
      <w:r>
        <w:separator/>
      </w:r>
    </w:p>
  </w:footnote>
  <w:footnote w:type="continuationSeparator" w:id="0">
    <w:p w14:paraId="3AD2B39E" w14:textId="77777777" w:rsidR="008D476D" w:rsidRDefault="008D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99C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88F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6EA5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37CF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7</cp:revision>
  <cp:lastPrinted>2002-04-23T08:10:00Z</cp:lastPrinted>
  <dcterms:created xsi:type="dcterms:W3CDTF">2024-07-04T14:15:00Z</dcterms:created>
  <dcterms:modified xsi:type="dcterms:W3CDTF">2024-07-19T10:24:00Z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